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79C1B" w14:textId="77777777" w:rsidR="00B93B00" w:rsidRDefault="00B93B00" w:rsidP="00B93B00">
      <w:pPr>
        <w:jc w:val="center"/>
        <w:rPr>
          <w:rFonts w:ascii="Lucida Handwriting" w:hAnsi="Lucida Handwriting"/>
          <w:color w:val="EE0000"/>
        </w:rPr>
      </w:pPr>
    </w:p>
    <w:p w14:paraId="65C28FFC" w14:textId="2AEFD909" w:rsidR="00B93B00" w:rsidRPr="00B93B00" w:rsidRDefault="00B93B00" w:rsidP="00B93B00">
      <w:pPr>
        <w:jc w:val="center"/>
        <w:rPr>
          <w:rFonts w:ascii="Lucida Handwriting" w:hAnsi="Lucida Handwriting"/>
          <w:color w:val="EE0000"/>
          <w:sz w:val="48"/>
          <w:szCs w:val="48"/>
          <w:u w:val="single"/>
        </w:rPr>
      </w:pPr>
      <w:r w:rsidRPr="00B93B00">
        <w:rPr>
          <w:rFonts w:ascii="Lucida Handwriting" w:hAnsi="Lucida Handwriting"/>
          <w:color w:val="EE0000"/>
          <w:sz w:val="48"/>
          <w:szCs w:val="48"/>
          <w:u w:val="single"/>
        </w:rPr>
        <w:t xml:space="preserve">MENU </w:t>
      </w:r>
      <w:r>
        <w:rPr>
          <w:rFonts w:ascii="Lucida Handwriting" w:hAnsi="Lucida Handwriting"/>
          <w:color w:val="EE0000"/>
          <w:sz w:val="48"/>
          <w:szCs w:val="48"/>
          <w:u w:val="single"/>
        </w:rPr>
        <w:t xml:space="preserve">ETAPE </w:t>
      </w:r>
      <w:r w:rsidRPr="00B93B00">
        <w:rPr>
          <w:rFonts w:ascii="Lucida Handwriting" w:hAnsi="Lucida Handwriting"/>
          <w:color w:val="EE0000"/>
          <w:sz w:val="48"/>
          <w:szCs w:val="48"/>
          <w:u w:val="single"/>
        </w:rPr>
        <w:t>DU MARCHÉ</w:t>
      </w:r>
    </w:p>
    <w:p w14:paraId="2C8AE155" w14:textId="7C7F12B9" w:rsidR="00B93B00" w:rsidRDefault="00B93B00" w:rsidP="00B93B00">
      <w:pPr>
        <w:jc w:val="center"/>
        <w:rPr>
          <w:rFonts w:ascii="Lucida Handwriting" w:hAnsi="Lucida Handwriting"/>
          <w:color w:val="EE0000"/>
          <w:sz w:val="48"/>
          <w:szCs w:val="48"/>
        </w:rPr>
      </w:pPr>
      <w:r>
        <w:rPr>
          <w:rFonts w:ascii="Lucida Handwriting" w:hAnsi="Lucida Handwriting"/>
          <w:color w:val="EE0000"/>
          <w:sz w:val="48"/>
          <w:szCs w:val="48"/>
        </w:rPr>
        <w:t>21 €</w:t>
      </w:r>
    </w:p>
    <w:p w14:paraId="1EA079E0" w14:textId="77777777" w:rsidR="00B93B00" w:rsidRPr="00B93B00" w:rsidRDefault="00B93B00" w:rsidP="00B93B00">
      <w:pPr>
        <w:jc w:val="center"/>
        <w:rPr>
          <w:rFonts w:ascii="Lucida Handwriting" w:hAnsi="Lucida Handwriting"/>
          <w:color w:val="EE0000"/>
          <w:sz w:val="48"/>
          <w:szCs w:val="48"/>
        </w:rPr>
      </w:pPr>
    </w:p>
    <w:p w14:paraId="30F5E949" w14:textId="09030548" w:rsidR="00B93B00" w:rsidRPr="00B93B00" w:rsidRDefault="00B93B00" w:rsidP="00B93B00">
      <w:pPr>
        <w:jc w:val="center"/>
        <w:rPr>
          <w:rFonts w:ascii="Bradley Hand ITC" w:hAnsi="Bradley Hand ITC"/>
          <w:sz w:val="32"/>
          <w:szCs w:val="32"/>
        </w:rPr>
      </w:pPr>
      <w:r w:rsidRPr="00B93B00">
        <w:rPr>
          <w:rFonts w:ascii="Bradley Hand ITC" w:hAnsi="Bradley Hand ITC"/>
          <w:sz w:val="32"/>
          <w:szCs w:val="32"/>
        </w:rPr>
        <w:t>Menu unique du restaurant pendant l’hiver</w:t>
      </w:r>
    </w:p>
    <w:p w14:paraId="7E5B91A3" w14:textId="77777777" w:rsidR="00B93B00" w:rsidRPr="00B93B00" w:rsidRDefault="00B93B00" w:rsidP="00B93B00">
      <w:pPr>
        <w:jc w:val="center"/>
        <w:rPr>
          <w:sz w:val="40"/>
          <w:szCs w:val="40"/>
        </w:rPr>
      </w:pPr>
    </w:p>
    <w:p w14:paraId="06117E65" w14:textId="77777777" w:rsidR="00B93B00" w:rsidRPr="00B93B00" w:rsidRDefault="00B93B00" w:rsidP="00B93B00">
      <w:pPr>
        <w:jc w:val="center"/>
        <w:rPr>
          <w:sz w:val="40"/>
          <w:szCs w:val="40"/>
        </w:rPr>
      </w:pPr>
    </w:p>
    <w:p w14:paraId="47BE37E3" w14:textId="5360DB05" w:rsidR="00B93B00" w:rsidRPr="00B93B00" w:rsidRDefault="00B93B00" w:rsidP="00B93B00">
      <w:pPr>
        <w:jc w:val="center"/>
        <w:rPr>
          <w:rFonts w:ascii="Bradley Hand ITC" w:hAnsi="Bradley Hand ITC"/>
          <w:b/>
          <w:bCs/>
          <w:sz w:val="48"/>
          <w:szCs w:val="48"/>
        </w:rPr>
      </w:pPr>
      <w:r w:rsidRPr="00B93B00">
        <w:rPr>
          <w:rFonts w:ascii="Bradley Hand ITC" w:hAnsi="Bradley Hand ITC"/>
          <w:b/>
          <w:bCs/>
          <w:sz w:val="48"/>
          <w:szCs w:val="48"/>
        </w:rPr>
        <w:t xml:space="preserve">Petite salade composée </w:t>
      </w:r>
    </w:p>
    <w:p w14:paraId="38705DDA" w14:textId="2E48E872" w:rsidR="00B93B00" w:rsidRPr="00B93B00" w:rsidRDefault="00B93B00" w:rsidP="00B93B00">
      <w:pPr>
        <w:jc w:val="center"/>
        <w:rPr>
          <w:rFonts w:ascii="Bradley Hand ITC" w:hAnsi="Bradley Hand ITC"/>
          <w:b/>
          <w:bCs/>
          <w:sz w:val="48"/>
          <w:szCs w:val="48"/>
        </w:rPr>
      </w:pPr>
    </w:p>
    <w:p w14:paraId="6082EB9E" w14:textId="4D9E2B15" w:rsidR="00B93B00" w:rsidRPr="00B93B00" w:rsidRDefault="00B93B00" w:rsidP="00B93B00">
      <w:pPr>
        <w:jc w:val="center"/>
        <w:rPr>
          <w:rFonts w:ascii="Bradley Hand ITC" w:hAnsi="Bradley Hand ITC"/>
          <w:b/>
          <w:bCs/>
          <w:sz w:val="48"/>
          <w:szCs w:val="48"/>
        </w:rPr>
      </w:pPr>
      <w:r w:rsidRPr="00B93B00">
        <w:rPr>
          <w:rFonts w:ascii="Bradley Hand ITC" w:hAnsi="Bradley Hand ITC"/>
          <w:b/>
          <w:bCs/>
          <w:sz w:val="48"/>
          <w:szCs w:val="48"/>
        </w:rPr>
        <w:t xml:space="preserve">Plat Chaud du soir et légumes de saison frais </w:t>
      </w:r>
    </w:p>
    <w:p w14:paraId="1C554C28" w14:textId="77777777" w:rsidR="00B93B00" w:rsidRPr="00B93B00" w:rsidRDefault="00B93B00" w:rsidP="00B93B00">
      <w:pPr>
        <w:jc w:val="center"/>
        <w:rPr>
          <w:rFonts w:ascii="Bradley Hand ITC" w:hAnsi="Bradley Hand ITC"/>
          <w:b/>
          <w:bCs/>
          <w:sz w:val="48"/>
          <w:szCs w:val="48"/>
        </w:rPr>
      </w:pPr>
    </w:p>
    <w:p w14:paraId="23CE4F19" w14:textId="353C3023" w:rsidR="00B93B00" w:rsidRPr="00B93B00" w:rsidRDefault="00B93B00" w:rsidP="00B93B00">
      <w:pPr>
        <w:jc w:val="center"/>
        <w:rPr>
          <w:rFonts w:ascii="Bradley Hand ITC" w:hAnsi="Bradley Hand ITC"/>
          <w:b/>
          <w:bCs/>
          <w:sz w:val="48"/>
          <w:szCs w:val="48"/>
        </w:rPr>
      </w:pPr>
      <w:r w:rsidRPr="00B93B00">
        <w:rPr>
          <w:rFonts w:ascii="Bradley Hand ITC" w:hAnsi="Bradley Hand ITC"/>
          <w:b/>
          <w:bCs/>
          <w:sz w:val="48"/>
          <w:szCs w:val="48"/>
        </w:rPr>
        <w:t xml:space="preserve">Dessert au choix </w:t>
      </w:r>
    </w:p>
    <w:sectPr w:rsidR="00B93B00" w:rsidRPr="00B9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00"/>
    <w:rsid w:val="00283533"/>
    <w:rsid w:val="00A215BD"/>
    <w:rsid w:val="00B93B00"/>
    <w:rsid w:val="00C9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62675"/>
  <w15:chartTrackingRefBased/>
  <w15:docId w15:val="{EF80C435-1ADC-4D08-96A8-F9CD3939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3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3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3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3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3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3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3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3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3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3B0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3B0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3B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3B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3B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3B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3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3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3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3B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3B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3B0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3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3B0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3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DUMAS TRINH</dc:creator>
  <cp:keywords/>
  <dc:description/>
  <cp:lastModifiedBy>Raphael DUMAS TRINH</cp:lastModifiedBy>
  <cp:revision>2</cp:revision>
  <dcterms:created xsi:type="dcterms:W3CDTF">2026-01-08T19:39:00Z</dcterms:created>
  <dcterms:modified xsi:type="dcterms:W3CDTF">2026-01-08T19:39:00Z</dcterms:modified>
</cp:coreProperties>
</file>